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</w:rPr>
        <w:t>附件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8</w:t>
      </w:r>
    </w:p>
    <w:p>
      <w:pPr>
        <w:jc w:val="center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6"/>
          <w:szCs w:val="36"/>
          <w:lang w:val="en-US" w:eastAsia="zh-CN"/>
        </w:rPr>
        <w:t>上海市水利学会团体标准（送审稿）审查会专家签字表</w:t>
      </w:r>
    </w:p>
    <w:p>
      <w:pPr>
        <w:spacing w:line="276" w:lineRule="auto"/>
        <w:jc w:val="left"/>
        <w:rPr>
          <w:rFonts w:hint="default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团体标准名称：                                                                  年  月  日</w:t>
      </w:r>
    </w:p>
    <w:tbl>
      <w:tblPr>
        <w:tblStyle w:val="2"/>
        <w:tblW w:w="1376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497"/>
        <w:gridCol w:w="2276"/>
        <w:gridCol w:w="4984"/>
        <w:gridCol w:w="2048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姓 名</w:t>
            </w: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职务/职称</w:t>
            </w:r>
          </w:p>
        </w:tc>
        <w:tc>
          <w:tcPr>
            <w:tcW w:w="4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审查意见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签</w:t>
            </w:r>
            <w:bookmarkStart w:id="0" w:name="_GoBack"/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字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4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同意□;不同意□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  <w:tc>
          <w:tcPr>
            <w:tcW w:w="4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同意□;不同意□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  <w:tc>
          <w:tcPr>
            <w:tcW w:w="4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同意□;不同意□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4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同意□;不同意□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  <w:tc>
          <w:tcPr>
            <w:tcW w:w="4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同意□;不同意□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4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同意□;不同意□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4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同意□;不同意□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4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同意□;不同意□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4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同意□;不同意□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</w:tbl>
    <w:p>
      <w:pPr>
        <w:widowControl/>
      </w:pP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Times New Roman"/>
          <w:sz w:val="24"/>
        </w:rPr>
        <w:t>注：请在是否同意通过审查栏目中分别画</w:t>
      </w:r>
      <w:r>
        <w:rPr>
          <w:rFonts w:ascii="仿宋_GB2312" w:hAnsi="宋体" w:eastAsia="仿宋_GB2312" w:cs="Times New Roman"/>
          <w:sz w:val="24"/>
        </w:rPr>
        <w:t>“</w:t>
      </w:r>
      <w:r>
        <w:rPr>
          <w:rFonts w:hint="eastAsia" w:ascii="仿宋_GB2312" w:hAnsi="宋体" w:eastAsia="仿宋_GB2312" w:cs="Times New Roman"/>
          <w:sz w:val="24"/>
        </w:rPr>
        <w:t>√</w:t>
      </w:r>
      <w:r>
        <w:rPr>
          <w:rFonts w:ascii="仿宋_GB2312" w:hAnsi="宋体" w:eastAsia="仿宋_GB2312" w:cs="Times New Roman"/>
          <w:sz w:val="24"/>
        </w:rPr>
        <w:t>”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GYwYmJhYjlhY2RhMzdkMmE3OWYxY2IxZjljNjYifQ=="/>
  </w:docVars>
  <w:rsids>
    <w:rsidRoot w:val="00000000"/>
    <w:rsid w:val="23AB5657"/>
    <w:rsid w:val="2B6275F7"/>
    <w:rsid w:val="4056406E"/>
    <w:rsid w:val="41853267"/>
    <w:rsid w:val="4FE6595F"/>
    <w:rsid w:val="5CD421A7"/>
    <w:rsid w:val="6100551B"/>
    <w:rsid w:val="67CE39B5"/>
    <w:rsid w:val="78A3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7</TotalTime>
  <ScaleCrop>false</ScaleCrop>
  <LinksUpToDate>false</LinksUpToDate>
  <CharactersWithSpaces>255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2023-04-23T02:02:07Z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0C29DF85B2C845AE8AF4CDF7F40593D7</vt:lpwstr>
  </property>
</Properties>
</file>